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F1C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8F1788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Уравнения, сводящиеся к простейшим заменой неизвестного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936B4" w:rsidRPr="002936B4" w:rsidRDefault="008F1788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 открытая школа</w:t>
            </w: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Pr="008F1C76" w:rsidRDefault="002936B4" w:rsidP="008F1C76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C76">
              <w:rPr>
                <w:rFonts w:ascii="Times New Roman" w:hAnsi="Times New Roman"/>
                <w:sz w:val="24"/>
                <w:szCs w:val="24"/>
              </w:rPr>
              <w:t>Откр</w:t>
            </w:r>
            <w:r w:rsidR="008F1788" w:rsidRPr="008F1C76">
              <w:rPr>
                <w:rFonts w:ascii="Times New Roman" w:hAnsi="Times New Roman"/>
                <w:sz w:val="24"/>
                <w:szCs w:val="24"/>
              </w:rPr>
              <w:t xml:space="preserve">ыть страницу 299, изучить </w:t>
            </w:r>
            <w:proofErr w:type="gramStart"/>
            <w:r w:rsidR="008F1788" w:rsidRPr="008F1C7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8F1788" w:rsidRPr="008F1C76">
              <w:rPr>
                <w:rFonts w:ascii="Times New Roman" w:hAnsi="Times New Roman"/>
                <w:sz w:val="24"/>
                <w:szCs w:val="24"/>
              </w:rPr>
              <w:t xml:space="preserve"> 11.2</w:t>
            </w:r>
            <w:r w:rsidR="008F1788" w:rsidRPr="008F1C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Уравнения, сводящиеся к простейшим заменой неизвестного</w:t>
            </w:r>
          </w:p>
          <w:p w:rsidR="008F1C76" w:rsidRPr="008F1C76" w:rsidRDefault="008F1C76" w:rsidP="008F1C7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Смотрит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Style w:val="a6"/>
                </w:rPr>
                <w:t>https://www.youtube.com/watch?time_continue=138&amp;v=GKtmUqrSdBU&amp;feature=emb_logo</w:t>
              </w:r>
            </w:hyperlink>
          </w:p>
          <w:p w:rsidR="002936B4" w:rsidRDefault="008F1C76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№11.10(ж-к)</w:t>
            </w:r>
            <w:r w:rsidR="008F17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36B4">
              <w:rPr>
                <w:rFonts w:ascii="Times New Roman" w:hAnsi="Times New Roman"/>
                <w:sz w:val="24"/>
                <w:szCs w:val="24"/>
              </w:rPr>
              <w:t>письменно.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Pr="00385E81" w:rsidRDefault="00385E81" w:rsidP="00252BCC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bookmarkStart w:id="0" w:name="_GoBack"/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11.</w:t>
            </w:r>
            <w:r w:rsidR="008F1788">
              <w:rPr>
                <w:color w:val="000000"/>
                <w:lang w:val="tt-RU" w:eastAsia="en-US"/>
              </w:rPr>
              <w:t>2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</w:t>
            </w:r>
            <w:r w:rsidR="00385E81">
              <w:rPr>
                <w:color w:val="000000"/>
                <w:lang w:eastAsia="en-US"/>
              </w:rPr>
              <w:t>11.</w:t>
            </w:r>
            <w:r w:rsidR="008F1C76">
              <w:rPr>
                <w:color w:val="000000"/>
                <w:lang w:eastAsia="en-US"/>
              </w:rPr>
              <w:t xml:space="preserve">13  </w:t>
            </w:r>
            <w:r w:rsidR="008F1C76">
              <w:rPr>
                <w:color w:val="000000"/>
                <w:lang w:val="tt-RU" w:eastAsia="en-US"/>
              </w:rPr>
              <w:t>(и-м</w:t>
            </w:r>
            <w:r w:rsidR="00385E81">
              <w:rPr>
                <w:color w:val="000000"/>
                <w:lang w:val="tt-RU" w:eastAsia="en-US"/>
              </w:rPr>
              <w:t xml:space="preserve">) </w:t>
            </w:r>
            <w:r w:rsidR="00385E81">
              <w:rPr>
                <w:color w:val="000000"/>
                <w:lang w:eastAsia="en-US"/>
              </w:rPr>
              <w:t xml:space="preserve"> </w:t>
            </w:r>
            <w:r w:rsidR="008F1C76">
              <w:rPr>
                <w:color w:val="000000"/>
                <w:lang w:eastAsia="en-US"/>
              </w:rPr>
              <w:t xml:space="preserve">решить, </w:t>
            </w:r>
            <w:proofErr w:type="spellStart"/>
            <w:proofErr w:type="gramStart"/>
            <w:r w:rsidR="008F1C76"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 w:rsidR="008F1C76">
              <w:rPr>
                <w:color w:val="000000"/>
                <w:lang w:eastAsia="en-US"/>
              </w:rPr>
              <w:t xml:space="preserve"> 303</w:t>
            </w:r>
          </w:p>
          <w:bookmarkEnd w:id="0"/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8F1C76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1A10EE"/>
    <w:rsid w:val="002936B4"/>
    <w:rsid w:val="003125D0"/>
    <w:rsid w:val="00385E81"/>
    <w:rsid w:val="008F1788"/>
    <w:rsid w:val="008F1C76"/>
    <w:rsid w:val="00937896"/>
    <w:rsid w:val="009A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138&amp;v=GKtmUqrSdBU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2020-04-16T10:36:00Z</dcterms:created>
  <dcterms:modified xsi:type="dcterms:W3CDTF">2020-04-16T10:36:00Z</dcterms:modified>
</cp:coreProperties>
</file>